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036C5220" w:rsidR="00EF15F7" w:rsidRPr="00512E2A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 w:rsidRPr="00512E2A">
        <w:rPr>
          <w:rFonts w:ascii="Times New Roman" w:hAnsi="Times New Roman" w:cs="Times New Roman"/>
          <w:sz w:val="28"/>
          <w:szCs w:val="28"/>
        </w:rPr>
        <w:t>част</w:t>
      </w:r>
      <w:r w:rsidR="00D16950" w:rsidRPr="00512E2A">
        <w:rPr>
          <w:rFonts w:ascii="Times New Roman" w:hAnsi="Times New Roman" w:cs="Times New Roman"/>
          <w:sz w:val="28"/>
          <w:szCs w:val="28"/>
        </w:rPr>
        <w:t>и</w:t>
      </w:r>
      <w:r w:rsidR="00F17BE4" w:rsidRPr="00512E2A">
        <w:rPr>
          <w:rFonts w:ascii="Times New Roman" w:hAnsi="Times New Roman" w:cs="Times New Roman"/>
          <w:sz w:val="28"/>
          <w:szCs w:val="28"/>
        </w:rPr>
        <w:t xml:space="preserve"> </w:t>
      </w:r>
      <w:r w:rsidR="003A6EFA" w:rsidRPr="00512E2A">
        <w:rPr>
          <w:rFonts w:ascii="Times New Roman" w:hAnsi="Times New Roman" w:cs="Times New Roman"/>
          <w:sz w:val="28"/>
          <w:szCs w:val="28"/>
        </w:rPr>
        <w:t>земельн</w:t>
      </w:r>
      <w:r w:rsidR="00D16950" w:rsidRPr="00512E2A">
        <w:rPr>
          <w:rFonts w:ascii="Times New Roman" w:hAnsi="Times New Roman" w:cs="Times New Roman"/>
          <w:sz w:val="28"/>
          <w:szCs w:val="28"/>
        </w:rPr>
        <w:t>ого</w:t>
      </w:r>
      <w:r w:rsidR="00F17BE4" w:rsidRPr="00512E2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16950" w:rsidRPr="00512E2A">
        <w:rPr>
          <w:rFonts w:ascii="Times New Roman" w:hAnsi="Times New Roman" w:cs="Times New Roman"/>
          <w:sz w:val="28"/>
          <w:szCs w:val="28"/>
        </w:rPr>
        <w:t>а</w:t>
      </w:r>
      <w:r w:rsidR="00BA52F0" w:rsidRPr="00512E2A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372A40" w:rsidRPr="00512E2A">
        <w:rPr>
          <w:rFonts w:ascii="Times New Roman" w:hAnsi="Times New Roman" w:cs="Times New Roman"/>
          <w:sz w:val="28"/>
          <w:szCs w:val="28"/>
        </w:rPr>
        <w:t>номер</w:t>
      </w:r>
      <w:r w:rsidR="00D16950" w:rsidRPr="00512E2A">
        <w:rPr>
          <w:rFonts w:ascii="Times New Roman" w:hAnsi="Times New Roman" w:cs="Times New Roman"/>
          <w:sz w:val="28"/>
          <w:szCs w:val="28"/>
        </w:rPr>
        <w:t>о</w:t>
      </w:r>
      <w:r w:rsidR="000C4D15" w:rsidRPr="00512E2A">
        <w:rPr>
          <w:rFonts w:ascii="Times New Roman" w:hAnsi="Times New Roman" w:cs="Times New Roman"/>
          <w:sz w:val="28"/>
          <w:szCs w:val="28"/>
        </w:rPr>
        <w:t>м</w:t>
      </w:r>
      <w:r w:rsidR="00372A40" w:rsidRPr="00512E2A">
        <w:rPr>
          <w:rFonts w:ascii="Times New Roman" w:hAnsi="Times New Roman" w:cs="Times New Roman"/>
          <w:sz w:val="28"/>
          <w:szCs w:val="28"/>
        </w:rPr>
        <w:t xml:space="preserve"> </w:t>
      </w:r>
      <w:r w:rsidR="00512E2A" w:rsidRPr="00512E2A">
        <w:rPr>
          <w:rFonts w:ascii="Times New Roman" w:hAnsi="Times New Roman" w:cs="Times New Roman"/>
          <w:sz w:val="28"/>
          <w:szCs w:val="28"/>
        </w:rPr>
        <w:t>50:12:0101301</w:t>
      </w:r>
      <w:r w:rsidR="00FF6F3C" w:rsidRPr="00512E2A">
        <w:rPr>
          <w:rFonts w:ascii="Times New Roman" w:hAnsi="Times New Roman" w:cs="Times New Roman"/>
          <w:sz w:val="28"/>
          <w:szCs w:val="28"/>
        </w:rPr>
        <w:t>:</w:t>
      </w:r>
      <w:r w:rsidR="00512E2A" w:rsidRPr="00512E2A">
        <w:rPr>
          <w:rFonts w:ascii="Times New Roman" w:hAnsi="Times New Roman" w:cs="Times New Roman"/>
          <w:sz w:val="28"/>
          <w:szCs w:val="28"/>
        </w:rPr>
        <w:t>65</w:t>
      </w:r>
      <w:r w:rsidR="00705284" w:rsidRPr="00512E2A">
        <w:rPr>
          <w:rFonts w:ascii="Times New Roman" w:hAnsi="Times New Roman" w:cs="Times New Roman"/>
          <w:sz w:val="28"/>
          <w:szCs w:val="28"/>
        </w:rPr>
        <w:t xml:space="preserve"> </w:t>
      </w:r>
      <w:r w:rsidRPr="00512E2A">
        <w:rPr>
          <w:rFonts w:ascii="Times New Roman" w:hAnsi="Times New Roman" w:cs="Times New Roman"/>
          <w:sz w:val="28"/>
          <w:szCs w:val="28"/>
        </w:rPr>
        <w:t>расположенн</w:t>
      </w:r>
      <w:r w:rsidR="00D16950" w:rsidRPr="00512E2A">
        <w:rPr>
          <w:rFonts w:ascii="Times New Roman" w:hAnsi="Times New Roman" w:cs="Times New Roman"/>
          <w:sz w:val="28"/>
          <w:szCs w:val="28"/>
        </w:rPr>
        <w:t xml:space="preserve">ого </w:t>
      </w:r>
      <w:r w:rsidRPr="00512E2A">
        <w:rPr>
          <w:rFonts w:ascii="Times New Roman" w:hAnsi="Times New Roman" w:cs="Times New Roman"/>
          <w:sz w:val="28"/>
          <w:szCs w:val="28"/>
        </w:rPr>
        <w:t>на территории городского округа Мытищи Московской области</w:t>
      </w:r>
      <w:r w:rsidR="00F86087" w:rsidRPr="00512E2A">
        <w:rPr>
          <w:rFonts w:ascii="Times New Roman" w:hAnsi="Times New Roman" w:cs="Times New Roman"/>
          <w:sz w:val="28"/>
          <w:szCs w:val="28"/>
        </w:rPr>
        <w:t xml:space="preserve"> </w:t>
      </w:r>
      <w:r w:rsidR="00BA52F0" w:rsidRPr="00512E2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05284" w:rsidRPr="00512E2A">
        <w:rPr>
          <w:rFonts w:ascii="Times New Roman" w:hAnsi="Times New Roman" w:cs="Times New Roman"/>
          <w:sz w:val="28"/>
          <w:szCs w:val="28"/>
        </w:rPr>
        <w:t xml:space="preserve">размещения и эксплуатации существующего объекта электросетевого хозяйства местного значения – </w:t>
      </w:r>
      <w:r w:rsidR="00FF6F3C" w:rsidRPr="00512E2A">
        <w:rPr>
          <w:rFonts w:ascii="Times New Roman" w:hAnsi="Times New Roman" w:cs="Times New Roman"/>
          <w:sz w:val="28"/>
          <w:szCs w:val="28"/>
        </w:rPr>
        <w:t>Трансформаторная подстанция №</w:t>
      </w:r>
      <w:r w:rsidR="00512E2A" w:rsidRPr="00512E2A">
        <w:rPr>
          <w:rFonts w:ascii="Times New Roman" w:hAnsi="Times New Roman" w:cs="Times New Roman"/>
          <w:sz w:val="28"/>
          <w:szCs w:val="28"/>
        </w:rPr>
        <w:t>48</w:t>
      </w:r>
      <w:r w:rsidR="00FF6F3C" w:rsidRPr="00512E2A">
        <w:rPr>
          <w:rFonts w:ascii="Times New Roman" w:hAnsi="Times New Roman" w:cs="Times New Roman"/>
          <w:sz w:val="28"/>
          <w:szCs w:val="28"/>
        </w:rPr>
        <w:t xml:space="preserve"> с кадастровым номером 50:12:0101</w:t>
      </w:r>
      <w:r w:rsidR="00512E2A" w:rsidRPr="00512E2A">
        <w:rPr>
          <w:rFonts w:ascii="Times New Roman" w:hAnsi="Times New Roman" w:cs="Times New Roman"/>
          <w:sz w:val="28"/>
          <w:szCs w:val="28"/>
        </w:rPr>
        <w:t>401</w:t>
      </w:r>
      <w:r w:rsidR="00FF6F3C" w:rsidRPr="00512E2A">
        <w:rPr>
          <w:rFonts w:ascii="Times New Roman" w:hAnsi="Times New Roman" w:cs="Times New Roman"/>
          <w:sz w:val="28"/>
          <w:szCs w:val="28"/>
        </w:rPr>
        <w:t>:</w:t>
      </w:r>
      <w:r w:rsidR="00512E2A" w:rsidRPr="00512E2A">
        <w:rPr>
          <w:rFonts w:ascii="Times New Roman" w:hAnsi="Times New Roman" w:cs="Times New Roman"/>
          <w:sz w:val="28"/>
          <w:szCs w:val="28"/>
        </w:rPr>
        <w:t>3666</w:t>
      </w:r>
      <w:r w:rsidR="000F19D6" w:rsidRPr="00512E2A"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E2A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512E2A">
        <w:rPr>
          <w:rFonts w:ascii="Times New Roman" w:hAnsi="Times New Roman" w:cs="Times New Roman"/>
          <w:sz w:val="28"/>
          <w:szCs w:val="28"/>
        </w:rPr>
        <w:t>ого</w:t>
      </w:r>
      <w:r w:rsidRPr="00512E2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512E2A">
        <w:rPr>
          <w:rFonts w:ascii="Times New Roman" w:hAnsi="Times New Roman" w:cs="Times New Roman"/>
          <w:sz w:val="28"/>
          <w:szCs w:val="28"/>
        </w:rPr>
        <w:t>а</w:t>
      </w:r>
      <w:r w:rsidRPr="00512E2A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10E6D" w14:textId="77777777" w:rsidR="00FD2D09" w:rsidRDefault="00FD2D09" w:rsidP="0008755C">
      <w:pPr>
        <w:spacing w:after="0" w:line="240" w:lineRule="auto"/>
      </w:pPr>
      <w:r>
        <w:separator/>
      </w:r>
    </w:p>
  </w:endnote>
  <w:endnote w:type="continuationSeparator" w:id="0">
    <w:p w14:paraId="218968FA" w14:textId="77777777" w:rsidR="00FD2D09" w:rsidRDefault="00FD2D09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04ED8D2" w:rsidR="007705B3" w:rsidRDefault="00512E2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6B8FE8D5" w:rsidR="007705B3" w:rsidRPr="00512E2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512E2A">
      <w:rPr>
        <w:rFonts w:ascii="Times New Roman" w:hAnsi="Times New Roman" w:cs="Times New Roman"/>
        <w:sz w:val="16"/>
        <w:szCs w:val="16"/>
      </w:rPr>
      <w:t>Вх</w:t>
    </w:r>
    <w:proofErr w:type="spellEnd"/>
    <w:r w:rsidRPr="00512E2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512E2A">
      <w:rPr>
        <w:rFonts w:ascii="Times New Roman" w:hAnsi="Times New Roman" w:cs="Times New Roman"/>
        <w:sz w:val="16"/>
        <w:szCs w:val="16"/>
      </w:rPr>
      <w:t xml:space="preserve"> </w:t>
    </w:r>
    <w:r w:rsidR="00512E2A" w:rsidRPr="00512E2A">
      <w:rPr>
        <w:rFonts w:ascii="Times New Roman" w:hAnsi="Times New Roman" w:cs="Times New Roman"/>
        <w:sz w:val="16"/>
        <w:szCs w:val="16"/>
      </w:rPr>
      <w:t>31667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09547" w14:textId="77777777" w:rsidR="00FD2D09" w:rsidRDefault="00FD2D09" w:rsidP="0008755C">
      <w:pPr>
        <w:spacing w:after="0" w:line="240" w:lineRule="auto"/>
      </w:pPr>
      <w:r>
        <w:separator/>
      </w:r>
    </w:p>
  </w:footnote>
  <w:footnote w:type="continuationSeparator" w:id="0">
    <w:p w14:paraId="76186288" w14:textId="77777777" w:rsidR="00FD2D09" w:rsidRDefault="00FD2D09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12E2A"/>
    <w:rsid w:val="005276EA"/>
    <w:rsid w:val="00535302"/>
    <w:rsid w:val="00535E5C"/>
    <w:rsid w:val="005361B9"/>
    <w:rsid w:val="00537693"/>
    <w:rsid w:val="00542830"/>
    <w:rsid w:val="00553361"/>
    <w:rsid w:val="00557266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0C07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D2D09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20C6-7CF3-4070-BF66-C7631678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</cp:revision>
  <cp:lastPrinted>2023-09-05T13:58:00Z</cp:lastPrinted>
  <dcterms:created xsi:type="dcterms:W3CDTF">2023-12-26T09:11:00Z</dcterms:created>
  <dcterms:modified xsi:type="dcterms:W3CDTF">2023-12-29T10:22:00Z</dcterms:modified>
</cp:coreProperties>
</file>